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3E71C0" w:rsidR="00876F85" w:rsidRDefault="00862C89">
      <w:pPr>
        <w:rPr>
          <w:b/>
        </w:rPr>
      </w:pPr>
      <w:r>
        <w:rPr>
          <w:b/>
        </w:rPr>
        <w:t>Title: New Year</w:t>
      </w:r>
      <w:r w:rsidR="00376342">
        <w:rPr>
          <w:b/>
        </w:rPr>
        <w:t>,</w:t>
      </w:r>
      <w:r>
        <w:rPr>
          <w:b/>
        </w:rPr>
        <w:t xml:space="preserve"> New Oil</w:t>
      </w:r>
    </w:p>
    <w:p w14:paraId="00000002" w14:textId="77777777" w:rsidR="00876F85" w:rsidRDefault="00862C89">
      <w:r>
        <w:rPr>
          <w:b/>
        </w:rPr>
        <w:t xml:space="preserve">Text: </w:t>
      </w:r>
      <w:r>
        <w:t>2 Kings 4:1-7</w:t>
      </w:r>
    </w:p>
    <w:p w14:paraId="00000003" w14:textId="66F6CDA1" w:rsidR="00876F85" w:rsidRDefault="00862C89">
      <w:r>
        <w:rPr>
          <w:b/>
        </w:rPr>
        <w:t xml:space="preserve">Target: </w:t>
      </w:r>
      <w:r>
        <w:t xml:space="preserve">The overflow of God’s anointing over your life is determined by what you're willing to empty </w:t>
      </w:r>
      <w:r w:rsidR="00376342">
        <w:t>from</w:t>
      </w:r>
      <w:r>
        <w:t xml:space="preserve"> </w:t>
      </w:r>
      <w:r>
        <w:t xml:space="preserve">your life.  </w:t>
      </w:r>
    </w:p>
    <w:p w14:paraId="00000004" w14:textId="77777777" w:rsidR="00876F85" w:rsidRDefault="00876F85">
      <w:pPr>
        <w:rPr>
          <w:b/>
        </w:rPr>
      </w:pPr>
    </w:p>
    <w:p w14:paraId="00000005" w14:textId="52F9B4B7" w:rsidR="00876F85" w:rsidRDefault="00862C89">
      <w:pPr>
        <w:numPr>
          <w:ilvl w:val="0"/>
          <w:numId w:val="1"/>
        </w:numPr>
        <w:rPr>
          <w:b/>
        </w:rPr>
      </w:pPr>
      <w:r>
        <w:rPr>
          <w:b/>
          <w:shd w:val="clear" w:color="auto" w:fill="B6D7A8"/>
        </w:rPr>
        <w:t xml:space="preserve">The </w:t>
      </w:r>
      <w:r>
        <w:rPr>
          <w:b/>
          <w:i/>
          <w:u w:val="single"/>
          <w:shd w:val="clear" w:color="auto" w:fill="B6D7A8"/>
        </w:rPr>
        <w:t>Devastation</w:t>
      </w:r>
      <w:r>
        <w:rPr>
          <w:b/>
          <w:shd w:val="clear" w:color="auto" w:fill="B6D7A8"/>
        </w:rPr>
        <w:t xml:space="preserve"> of Loss:</w:t>
      </w:r>
      <w:r w:rsidR="00376342">
        <w:rPr>
          <w:b/>
        </w:rPr>
        <w:t xml:space="preserve"> </w:t>
      </w:r>
      <w:r w:rsidR="00376342" w:rsidRPr="00376342">
        <w:rPr>
          <w:bCs/>
          <w:i/>
          <w:iCs/>
        </w:rPr>
        <w:t>“Now</w:t>
      </w:r>
      <w:r>
        <w:rPr>
          <w:i/>
        </w:rPr>
        <w:t xml:space="preserve"> the wife of one of the sons of the prophets cried to Elisha, “Your servant my husband is dead, and you know tha</w:t>
      </w:r>
      <w:r>
        <w:rPr>
          <w:i/>
        </w:rPr>
        <w:t>t your servant feared the Lord, but the creditor has come to take my two children to be his slaves.”</w:t>
      </w:r>
      <w:r>
        <w:rPr>
          <w:i/>
        </w:rPr>
        <w:t xml:space="preserve">‬ </w:t>
      </w:r>
      <w:r>
        <w:t>(</w:t>
      </w:r>
      <w:r w:rsidR="00376342">
        <w:t xml:space="preserve">Vs. </w:t>
      </w:r>
      <w:r>
        <w:t>4:1)</w:t>
      </w:r>
      <w:r>
        <w:rPr>
          <w:i/>
        </w:rPr>
        <w:t>‬</w:t>
      </w:r>
      <w:r>
        <w:rPr>
          <w:i/>
        </w:rPr>
        <w:t xml:space="preserve"> </w:t>
      </w:r>
      <w:bdo w:val="ltr"/>
    </w:p>
    <w:p w14:paraId="00000006" w14:textId="404D0F3C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Death has Come:</w:t>
      </w:r>
      <w:r>
        <w:rPr>
          <w:b/>
        </w:rPr>
        <w:t xml:space="preserve"> </w:t>
      </w:r>
      <w:r>
        <w:rPr>
          <w:i/>
        </w:rPr>
        <w:t xml:space="preserve">“your servant my husband is dead” </w:t>
      </w:r>
      <w:r>
        <w:t>(Vs.</w:t>
      </w:r>
      <w:r>
        <w:t>1)</w:t>
      </w:r>
    </w:p>
    <w:p w14:paraId="00000007" w14:textId="5096B290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Debt was Owed:</w:t>
      </w:r>
      <w:r>
        <w:rPr>
          <w:b/>
        </w:rPr>
        <w:t xml:space="preserve"> </w:t>
      </w:r>
      <w:r>
        <w:rPr>
          <w:i/>
        </w:rPr>
        <w:t xml:space="preserve">“the creditor has come” </w:t>
      </w:r>
      <w:r>
        <w:t>(Vs.</w:t>
      </w:r>
      <w:r>
        <w:t>1)</w:t>
      </w:r>
      <w:r w:rsidR="00376342">
        <w:br/>
      </w:r>
    </w:p>
    <w:p w14:paraId="00000008" w14:textId="516C27ED" w:rsidR="00876F85" w:rsidRDefault="00862C89">
      <w:pPr>
        <w:numPr>
          <w:ilvl w:val="0"/>
          <w:numId w:val="1"/>
        </w:numPr>
        <w:rPr>
          <w:b/>
        </w:rPr>
      </w:pPr>
      <w:r>
        <w:rPr>
          <w:b/>
          <w:shd w:val="clear" w:color="auto" w:fill="B6D7A8"/>
        </w:rPr>
        <w:t xml:space="preserve">The </w:t>
      </w:r>
      <w:r>
        <w:rPr>
          <w:b/>
          <w:i/>
          <w:u w:val="single"/>
          <w:shd w:val="clear" w:color="auto" w:fill="B6D7A8"/>
        </w:rPr>
        <w:t>Desperation</w:t>
      </w:r>
      <w:r>
        <w:rPr>
          <w:b/>
          <w:shd w:val="clear" w:color="auto" w:fill="B6D7A8"/>
        </w:rPr>
        <w:t xml:space="preserve"> in Lack</w:t>
      </w:r>
      <w:r w:rsidR="00376342">
        <w:rPr>
          <w:b/>
          <w:shd w:val="clear" w:color="auto" w:fill="B6D7A8"/>
        </w:rPr>
        <w:t>:</w:t>
      </w:r>
      <w:r w:rsidR="00376342">
        <w:rPr>
          <w:b/>
        </w:rPr>
        <w:t xml:space="preserve"> </w:t>
      </w:r>
      <w:r w:rsidR="00376342" w:rsidRPr="00376342">
        <w:rPr>
          <w:bCs/>
          <w:i/>
          <w:iCs/>
        </w:rPr>
        <w:t>“</w:t>
      </w:r>
      <w:r>
        <w:rPr>
          <w:i/>
        </w:rPr>
        <w:t>And Elisha sai</w:t>
      </w:r>
      <w:r>
        <w:rPr>
          <w:i/>
        </w:rPr>
        <w:t>d to her, “What shall I do for you? Tell Me; what have you in the house?” And she said, “</w:t>
      </w:r>
      <w:r w:rsidR="00376342">
        <w:rPr>
          <w:i/>
        </w:rPr>
        <w:t>Your</w:t>
      </w:r>
      <w:r>
        <w:rPr>
          <w:i/>
        </w:rPr>
        <w:t xml:space="preserve"> servant has nothing in the house except a jar of oil” </w:t>
      </w:r>
      <w:r>
        <w:t>(</w:t>
      </w:r>
      <w:r w:rsidR="00376342">
        <w:t xml:space="preserve">Vs. </w:t>
      </w:r>
      <w:r>
        <w:t>4:2)</w:t>
      </w:r>
    </w:p>
    <w:p w14:paraId="00000009" w14:textId="77777777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Obligation to meet a Need:</w:t>
      </w:r>
      <w:r>
        <w:rPr>
          <w:b/>
        </w:rPr>
        <w:t xml:space="preserve"> </w:t>
      </w:r>
      <w:r>
        <w:rPr>
          <w:i/>
        </w:rPr>
        <w:t xml:space="preserve">“What shall I do for you?” </w:t>
      </w:r>
      <w:r>
        <w:t>(Vs. 2) *James 1:27</w:t>
      </w:r>
    </w:p>
    <w:p w14:paraId="0000000A" w14:textId="1E805C90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Consideration of what to Sel</w:t>
      </w:r>
      <w:r>
        <w:rPr>
          <w:b/>
          <w:shd w:val="clear" w:color="auto" w:fill="CCCCCC"/>
        </w:rPr>
        <w:t>l:</w:t>
      </w:r>
      <w:r>
        <w:rPr>
          <w:b/>
        </w:rPr>
        <w:t xml:space="preserve"> </w:t>
      </w:r>
      <w:r>
        <w:rPr>
          <w:i/>
        </w:rPr>
        <w:t>“</w:t>
      </w:r>
      <w:r w:rsidR="00376342">
        <w:rPr>
          <w:i/>
        </w:rPr>
        <w:t>what</w:t>
      </w:r>
      <w:r>
        <w:rPr>
          <w:i/>
        </w:rPr>
        <w:t xml:space="preserve"> have you in the house?” </w:t>
      </w:r>
      <w:r>
        <w:t>(Vs. 2)</w:t>
      </w:r>
      <w:r>
        <w:rPr>
          <w:b/>
        </w:rPr>
        <w:t xml:space="preserve"> </w:t>
      </w:r>
    </w:p>
    <w:p w14:paraId="0000000B" w14:textId="51D6C7E4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Realization of what you Have:</w:t>
      </w:r>
      <w:r>
        <w:rPr>
          <w:b/>
        </w:rPr>
        <w:t xml:space="preserve"> </w:t>
      </w:r>
      <w:r>
        <w:rPr>
          <w:i/>
        </w:rPr>
        <w:t xml:space="preserve">“nothing in the house except a jar of oil” </w:t>
      </w:r>
      <w:r>
        <w:t>(Vs. 2)</w:t>
      </w:r>
      <w:r w:rsidR="00376342">
        <w:br/>
      </w:r>
    </w:p>
    <w:p w14:paraId="0000000C" w14:textId="5663616B" w:rsidR="00876F85" w:rsidRDefault="00862C89">
      <w:pPr>
        <w:numPr>
          <w:ilvl w:val="0"/>
          <w:numId w:val="1"/>
        </w:numPr>
        <w:rPr>
          <w:b/>
        </w:rPr>
      </w:pPr>
      <w:r>
        <w:rPr>
          <w:b/>
          <w:shd w:val="clear" w:color="auto" w:fill="B6D7A8"/>
        </w:rPr>
        <w:t xml:space="preserve">The </w:t>
      </w:r>
      <w:r>
        <w:rPr>
          <w:b/>
          <w:i/>
          <w:u w:val="single"/>
          <w:shd w:val="clear" w:color="auto" w:fill="B6D7A8"/>
        </w:rPr>
        <w:t>Determination</w:t>
      </w:r>
      <w:r>
        <w:rPr>
          <w:b/>
          <w:shd w:val="clear" w:color="auto" w:fill="B6D7A8"/>
        </w:rPr>
        <w:t xml:space="preserve"> to Look</w:t>
      </w:r>
      <w:r w:rsidR="00376342" w:rsidRPr="00376342">
        <w:rPr>
          <w:bCs/>
          <w:i/>
          <w:iCs/>
          <w:shd w:val="clear" w:color="auto" w:fill="B6D7A8"/>
        </w:rPr>
        <w:t>:</w:t>
      </w:r>
      <w:r w:rsidR="00376342">
        <w:rPr>
          <w:bCs/>
          <w:i/>
          <w:iCs/>
        </w:rPr>
        <w:t xml:space="preserve"> “T</w:t>
      </w:r>
      <w:r w:rsidR="00376342" w:rsidRPr="00376342">
        <w:rPr>
          <w:bCs/>
          <w:i/>
          <w:iCs/>
        </w:rPr>
        <w:t>hen</w:t>
      </w:r>
      <w:r>
        <w:rPr>
          <w:i/>
        </w:rPr>
        <w:t xml:space="preserve"> he said, “Go outside, borrow vessels from all your neighbors, empty vessels and not too few</w:t>
      </w:r>
      <w:r w:rsidR="00376342">
        <w:rPr>
          <w:i/>
        </w:rPr>
        <w:t>.”</w:t>
      </w:r>
      <w:r>
        <w:rPr>
          <w:i/>
        </w:rPr>
        <w:t xml:space="preserve"> </w:t>
      </w:r>
      <w:r>
        <w:t>(</w:t>
      </w:r>
      <w:r w:rsidR="00376342">
        <w:t xml:space="preserve">Vs. </w:t>
      </w:r>
      <w:r>
        <w:t>4:</w:t>
      </w:r>
      <w:r>
        <w:t>3)</w:t>
      </w:r>
    </w:p>
    <w:p w14:paraId="0000000D" w14:textId="77777777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Face your Fear:</w:t>
      </w:r>
      <w:r>
        <w:rPr>
          <w:b/>
        </w:rPr>
        <w:t xml:space="preserve"> </w:t>
      </w:r>
      <w:r>
        <w:rPr>
          <w:i/>
        </w:rPr>
        <w:t xml:space="preserve">“Go outside” </w:t>
      </w:r>
      <w:r>
        <w:t>(Vs. 3)</w:t>
      </w:r>
    </w:p>
    <w:p w14:paraId="0000000E" w14:textId="77777777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Find Favor:</w:t>
      </w:r>
      <w:r>
        <w:rPr>
          <w:b/>
        </w:rPr>
        <w:t xml:space="preserve"> </w:t>
      </w:r>
      <w:r>
        <w:rPr>
          <w:i/>
        </w:rPr>
        <w:t xml:space="preserve">“borrow vessels from all your neighbors, </w:t>
      </w:r>
      <w:r>
        <w:t>(Vs. 3)</w:t>
      </w:r>
    </w:p>
    <w:p w14:paraId="0000000F" w14:textId="37BF5BE2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Faith over Foolishness:</w:t>
      </w:r>
      <w:r>
        <w:rPr>
          <w:b/>
        </w:rPr>
        <w:t xml:space="preserve"> </w:t>
      </w:r>
      <w:r>
        <w:rPr>
          <w:i/>
        </w:rPr>
        <w:t xml:space="preserve">“empty vessels and not too few” </w:t>
      </w:r>
      <w:r>
        <w:t>(Vs. 3)</w:t>
      </w:r>
      <w:r w:rsidR="00376342">
        <w:br/>
      </w:r>
    </w:p>
    <w:p w14:paraId="00000010" w14:textId="3CD023F2" w:rsidR="00876F85" w:rsidRDefault="00862C89">
      <w:pPr>
        <w:numPr>
          <w:ilvl w:val="0"/>
          <w:numId w:val="1"/>
        </w:numPr>
        <w:rPr>
          <w:b/>
        </w:rPr>
      </w:pPr>
      <w:r>
        <w:rPr>
          <w:b/>
          <w:shd w:val="clear" w:color="auto" w:fill="B6D7A8"/>
        </w:rPr>
        <w:t xml:space="preserve">The </w:t>
      </w:r>
      <w:r>
        <w:rPr>
          <w:b/>
          <w:i/>
          <w:u w:val="single"/>
          <w:shd w:val="clear" w:color="auto" w:fill="B6D7A8"/>
        </w:rPr>
        <w:t>Direction</w:t>
      </w:r>
      <w:r>
        <w:rPr>
          <w:b/>
          <w:shd w:val="clear" w:color="auto" w:fill="B6D7A8"/>
        </w:rPr>
        <w:t xml:space="preserve"> to Lock:</w:t>
      </w:r>
      <w:r>
        <w:rPr>
          <w:b/>
        </w:rPr>
        <w:t xml:space="preserve"> </w:t>
      </w:r>
      <w:r w:rsidR="00376342" w:rsidRPr="00376342">
        <w:rPr>
          <w:bCs/>
          <w:i/>
          <w:iCs/>
        </w:rPr>
        <w:t>“</w:t>
      </w:r>
      <w:r>
        <w:rPr>
          <w:i/>
        </w:rPr>
        <w:t>Then go in and shut the door behind yourself and your sons and pou</w:t>
      </w:r>
      <w:r>
        <w:rPr>
          <w:i/>
        </w:rPr>
        <w:t xml:space="preserve">r into all these vessels. And when one is full, set it aside.” </w:t>
      </w:r>
      <w:r>
        <w:t>(</w:t>
      </w:r>
      <w:r w:rsidR="00376342">
        <w:t xml:space="preserve">Vs. </w:t>
      </w:r>
      <w:r>
        <w:t>4:4)</w:t>
      </w:r>
    </w:p>
    <w:p w14:paraId="00000011" w14:textId="2A5D7729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Secret of Solitude:</w:t>
      </w:r>
      <w:r>
        <w:rPr>
          <w:b/>
        </w:rPr>
        <w:t xml:space="preserve"> </w:t>
      </w:r>
      <w:r>
        <w:rPr>
          <w:i/>
        </w:rPr>
        <w:t xml:space="preserve">“So she went from him and shut the door” </w:t>
      </w:r>
      <w:r>
        <w:t>(</w:t>
      </w:r>
      <w:r w:rsidR="00376342">
        <w:t>Vs.</w:t>
      </w:r>
      <w:r>
        <w:t>4:5)</w:t>
      </w:r>
    </w:p>
    <w:p w14:paraId="00000012" w14:textId="03A49CA0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Obedience created Outpouring:</w:t>
      </w:r>
      <w:r>
        <w:rPr>
          <w:b/>
        </w:rPr>
        <w:t xml:space="preserve"> </w:t>
      </w:r>
      <w:r>
        <w:rPr>
          <w:i/>
        </w:rPr>
        <w:t xml:space="preserve">“And as she </w:t>
      </w:r>
      <w:proofErr w:type="gramStart"/>
      <w:r>
        <w:rPr>
          <w:i/>
        </w:rPr>
        <w:t>poured</w:t>
      </w:r>
      <w:proofErr w:type="gramEnd"/>
      <w:r>
        <w:rPr>
          <w:i/>
        </w:rPr>
        <w:t xml:space="preserve"> they brought the vessels to her” </w:t>
      </w:r>
      <w:r>
        <w:t>(</w:t>
      </w:r>
      <w:r w:rsidR="00376342">
        <w:t xml:space="preserve">Vs. </w:t>
      </w:r>
      <w:r>
        <w:t>4:5)</w:t>
      </w:r>
    </w:p>
    <w:p w14:paraId="00000013" w14:textId="61E730E6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Emptiness is Essential:</w:t>
      </w:r>
      <w:r>
        <w:rPr>
          <w:b/>
        </w:rPr>
        <w:t xml:space="preserve"> </w:t>
      </w:r>
      <w:r>
        <w:rPr>
          <w:i/>
        </w:rPr>
        <w:t xml:space="preserve">“When the vessels were full, she said to her son, “Bring me another vessel.” </w:t>
      </w:r>
      <w:r>
        <w:t>(</w:t>
      </w:r>
      <w:r w:rsidR="00376342">
        <w:t xml:space="preserve">Vs. </w:t>
      </w:r>
      <w:r>
        <w:t>4:6a)</w:t>
      </w:r>
    </w:p>
    <w:p w14:paraId="488C71D4" w14:textId="77777777" w:rsidR="00376342" w:rsidRPr="00376342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No Vessels</w:t>
      </w:r>
      <w:r w:rsidR="00376342">
        <w:rPr>
          <w:b/>
          <w:shd w:val="clear" w:color="auto" w:fill="CCCCCC"/>
        </w:rPr>
        <w:t>,</w:t>
      </w:r>
      <w:r>
        <w:rPr>
          <w:b/>
          <w:shd w:val="clear" w:color="auto" w:fill="CCCCCC"/>
        </w:rPr>
        <w:t xml:space="preserve"> No Oil:</w:t>
      </w:r>
      <w:r>
        <w:rPr>
          <w:b/>
        </w:rPr>
        <w:t xml:space="preserve"> </w:t>
      </w:r>
      <w:r>
        <w:rPr>
          <w:i/>
        </w:rPr>
        <w:t xml:space="preserve">“There is not another.” </w:t>
      </w:r>
      <w:r>
        <w:rPr>
          <w:i/>
          <w:highlight w:val="yellow"/>
        </w:rPr>
        <w:t>Then the oil stopped flowing.</w:t>
      </w:r>
      <w:r>
        <w:rPr>
          <w:i/>
        </w:rPr>
        <w:t xml:space="preserve"> </w:t>
      </w:r>
    </w:p>
    <w:p w14:paraId="00000014" w14:textId="00369205" w:rsidR="00876F85" w:rsidRDefault="00862C89" w:rsidP="00376342">
      <w:pPr>
        <w:ind w:left="1440"/>
        <w:rPr>
          <w:b/>
        </w:rPr>
      </w:pPr>
      <w:r>
        <w:t>(</w:t>
      </w:r>
      <w:r w:rsidR="00376342">
        <w:t xml:space="preserve">Vs. </w:t>
      </w:r>
      <w:r>
        <w:t>4:6b)</w:t>
      </w:r>
      <w:r w:rsidR="00376342">
        <w:br/>
      </w:r>
    </w:p>
    <w:p w14:paraId="00000015" w14:textId="59C53580" w:rsidR="00876F85" w:rsidRDefault="00862C89">
      <w:pPr>
        <w:numPr>
          <w:ilvl w:val="0"/>
          <w:numId w:val="1"/>
        </w:numPr>
        <w:rPr>
          <w:b/>
        </w:rPr>
      </w:pPr>
      <w:r>
        <w:rPr>
          <w:b/>
          <w:shd w:val="clear" w:color="auto" w:fill="B6D7A8"/>
        </w:rPr>
        <w:t xml:space="preserve">The </w:t>
      </w:r>
      <w:r>
        <w:rPr>
          <w:b/>
          <w:i/>
          <w:u w:val="single"/>
          <w:shd w:val="clear" w:color="auto" w:fill="B6D7A8"/>
        </w:rPr>
        <w:t>Demons</w:t>
      </w:r>
      <w:r>
        <w:rPr>
          <w:b/>
          <w:i/>
          <w:u w:val="single"/>
          <w:shd w:val="clear" w:color="auto" w:fill="B6D7A8"/>
        </w:rPr>
        <w:t>tration</w:t>
      </w:r>
      <w:r>
        <w:rPr>
          <w:b/>
          <w:shd w:val="clear" w:color="auto" w:fill="B6D7A8"/>
        </w:rPr>
        <w:t xml:space="preserve"> of Love:</w:t>
      </w:r>
      <w:r>
        <w:rPr>
          <w:b/>
        </w:rPr>
        <w:t xml:space="preserve"> </w:t>
      </w:r>
      <w:r w:rsidRPr="00862C89">
        <w:rPr>
          <w:bCs/>
          <w:i/>
          <w:iCs/>
        </w:rPr>
        <w:t>“</w:t>
      </w:r>
      <w:r>
        <w:rPr>
          <w:i/>
        </w:rPr>
        <w:t xml:space="preserve">She came and told the man of God, and he said, “Go, sell the oil and pay your debts, and you and your sons can live on the rest.” </w:t>
      </w:r>
      <w:r>
        <w:t xml:space="preserve">(Vs. </w:t>
      </w:r>
      <w:r>
        <w:t>4:7)</w:t>
      </w:r>
    </w:p>
    <w:p w14:paraId="00000016" w14:textId="77777777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Overflow of Redemption:</w:t>
      </w:r>
      <w:r>
        <w:rPr>
          <w:b/>
        </w:rPr>
        <w:t xml:space="preserve"> </w:t>
      </w:r>
      <w:r>
        <w:rPr>
          <w:i/>
        </w:rPr>
        <w:t xml:space="preserve">“pay your debts” </w:t>
      </w:r>
      <w:r>
        <w:t>(Vs. 7)</w:t>
      </w:r>
      <w:r>
        <w:rPr>
          <w:i/>
        </w:rPr>
        <w:t xml:space="preserve"> </w:t>
      </w:r>
      <w:r>
        <w:rPr>
          <w:b/>
        </w:rPr>
        <w:t xml:space="preserve"> </w:t>
      </w:r>
    </w:p>
    <w:p w14:paraId="00000017" w14:textId="5745C550" w:rsidR="00876F85" w:rsidRDefault="00862C89">
      <w:pPr>
        <w:numPr>
          <w:ilvl w:val="1"/>
          <w:numId w:val="1"/>
        </w:numPr>
        <w:rPr>
          <w:b/>
        </w:rPr>
      </w:pPr>
      <w:r>
        <w:rPr>
          <w:b/>
          <w:shd w:val="clear" w:color="auto" w:fill="CCCCCC"/>
        </w:rPr>
        <w:t>Overflow of Rest:</w:t>
      </w:r>
      <w:r>
        <w:rPr>
          <w:b/>
        </w:rPr>
        <w:t xml:space="preserve"> </w:t>
      </w:r>
      <w:r>
        <w:rPr>
          <w:i/>
        </w:rPr>
        <w:t xml:space="preserve">“live on the </w:t>
      </w:r>
      <w:r>
        <w:rPr>
          <w:b/>
          <w:i/>
          <w:highlight w:val="yellow"/>
        </w:rPr>
        <w:t>rest</w:t>
      </w:r>
      <w:r>
        <w:rPr>
          <w:i/>
        </w:rPr>
        <w:t xml:space="preserve">” </w:t>
      </w:r>
      <w:r>
        <w:t>(Vs. 7)</w:t>
      </w:r>
      <w:r w:rsidR="00376342">
        <w:br/>
      </w:r>
    </w:p>
    <w:p w14:paraId="00000018" w14:textId="77777777" w:rsidR="00876F85" w:rsidRDefault="00876F85"/>
    <w:p w14:paraId="00000019" w14:textId="7C9797BE" w:rsidR="00876F85" w:rsidRDefault="00862C89">
      <w:r>
        <w:rPr>
          <w:b/>
        </w:rPr>
        <w:t>Takea</w:t>
      </w:r>
      <w:r>
        <w:rPr>
          <w:b/>
        </w:rPr>
        <w:t xml:space="preserve">way: </w:t>
      </w:r>
      <w:r w:rsidRPr="00862C89">
        <w:rPr>
          <w:bCs/>
          <w:i/>
          <w:iCs/>
        </w:rPr>
        <w:t>“</w:t>
      </w:r>
      <w:r>
        <w:rPr>
          <w:i/>
        </w:rPr>
        <w:t xml:space="preserve">He (Jesus) must increase, but </w:t>
      </w:r>
      <w:r>
        <w:rPr>
          <w:i/>
        </w:rPr>
        <w:t xml:space="preserve">I must decrease” </w:t>
      </w:r>
      <w:r w:rsidRPr="00862C89">
        <w:rPr>
          <w:iCs/>
        </w:rPr>
        <w:t>(</w:t>
      </w:r>
      <w:r>
        <w:t>John 3:30)</w:t>
      </w:r>
    </w:p>
    <w:p w14:paraId="0000001A" w14:textId="77777777" w:rsidR="00876F85" w:rsidRDefault="00876F85"/>
    <w:sectPr w:rsidR="00876F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647"/>
    <w:multiLevelType w:val="multilevel"/>
    <w:tmpl w:val="9F4259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5259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85"/>
    <w:rsid w:val="00376342"/>
    <w:rsid w:val="00862C89"/>
    <w:rsid w:val="008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8BC02"/>
  <w15:docId w15:val="{18FDD630-0362-4612-9C81-19B646DC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1710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Kayhoe</dc:creator>
  <cp:lastModifiedBy>Vanessa Kayhoe</cp:lastModifiedBy>
  <cp:revision>2</cp:revision>
  <dcterms:created xsi:type="dcterms:W3CDTF">2024-01-17T16:50:00Z</dcterms:created>
  <dcterms:modified xsi:type="dcterms:W3CDTF">2024-01-17T16:50:00Z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efa541a547708f8705795d57d260bb782a3deefb3956d018bcc6259cc0a1599f</vt:lpwstr>
  </property>
</Properties>
</file>